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sz w:val="32"/>
          <w:szCs w:val="32"/>
          <w:vertAlign w:val="baseli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 w:val="0"/>
          <w:caps w:val="0"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2024</w:t>
      </w: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  <w:t>年黑龙江省优秀科普图书作品推荐表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spacing w:val="0"/>
          <w:kern w:val="2"/>
          <w:sz w:val="44"/>
          <w:szCs w:val="44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Autospacing="0" w:line="240" w:lineRule="auto"/>
        <w:ind w:left="105" w:leftChars="50" w:right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aps w:val="0"/>
          <w:color w:val="auto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 xml:space="preserve">推荐单位（加盖公章）/自荐机构（个人）：                            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46"/>
        <w:gridCol w:w="682"/>
        <w:gridCol w:w="3215"/>
        <w:gridCol w:w="1374"/>
        <w:gridCol w:w="36"/>
        <w:gridCol w:w="26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名  称</w:t>
            </w:r>
          </w:p>
        </w:tc>
        <w:tc>
          <w:tcPr>
            <w:tcW w:w="7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1" w:hRule="atLeast"/>
          <w:jc w:val="center"/>
        </w:trPr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图书类别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（请参照《中国图书馆分类法》填写，详见表后注释）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（万册）</w:t>
            </w:r>
          </w:p>
        </w:tc>
        <w:tc>
          <w:tcPr>
            <w:tcW w:w="2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出版社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出版时间</w:t>
            </w:r>
          </w:p>
        </w:tc>
        <w:tc>
          <w:tcPr>
            <w:tcW w:w="2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作者/译者</w:t>
            </w:r>
          </w:p>
        </w:tc>
        <w:tc>
          <w:tcPr>
            <w:tcW w:w="7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（请与作品封面上的作者名称保持一致）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1" w:hRule="atLeast"/>
          <w:jc w:val="center"/>
        </w:trPr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第一作者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7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7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6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1" w:hRule="exac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内容简介</w:t>
            </w:r>
          </w:p>
        </w:tc>
        <w:tc>
          <w:tcPr>
            <w:tcW w:w="7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（围绕作品内容200字以内简介，须包含图书名称、作者/译者、出版社、图书内容、创新点等方面的信息。）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图书封面和插图</w:t>
            </w:r>
          </w:p>
        </w:tc>
        <w:tc>
          <w:tcPr>
            <w:tcW w:w="7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（要求JPG格式，像素清晰，数量不超过5张。）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中国图书馆分类法：A马克思主义、列宁主义、毛泽东思想、邓小平理论；B哲学、宗教；C社会科学总论；D政治、法律；E军事；F经济；G文化、科学、教育、体育；H语言、文字；I文学；J艺术；K历史、地理；N自然科学总论；O数理科学和化学；P天文学、地球科学；Q生物科学；R医药、卫生；S农业科学；T工业技术；U交通运输；V航空、航天；X环境科学、安全科学；Z综合性图书。</w:t>
      </w:r>
    </w:p>
    <w:sectPr>
      <w:footerReference r:id="rId3" w:type="default"/>
      <w:pgSz w:w="11906" w:h="16838"/>
      <w:pgMar w:top="2098" w:right="1474" w:bottom="1984" w:left="1587" w:header="851" w:footer="1587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06897EFF"/>
    <w:rsid w:val="084A1A39"/>
    <w:rsid w:val="1E0F721C"/>
    <w:rsid w:val="34703C0F"/>
    <w:rsid w:val="3EAB0813"/>
    <w:rsid w:val="484741B0"/>
    <w:rsid w:val="68916D48"/>
    <w:rsid w:val="D276D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firstLine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default" w:ascii="Calibri" w:hAnsi="Calibri" w:eastAsia="宋体" w:cs="Calibri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附件标题"/>
    <w:basedOn w:val="3"/>
    <w:next w:val="1"/>
    <w:uiPriority w:val="0"/>
    <w:pPr>
      <w:keepNext w:val="0"/>
      <w:keepLines w:val="0"/>
      <w:widowControl w:val="0"/>
      <w:suppressLineNumbers w:val="0"/>
      <w:adjustRightInd w:val="0"/>
      <w:snapToGrid w:val="0"/>
      <w:spacing w:before="100" w:beforeAutospacing="1" w:after="100" w:afterAutospacing="1" w:line="300" w:lineRule="auto"/>
      <w:ind w:left="0" w:firstLine="0"/>
      <w:jc w:val="center"/>
      <w:outlineLvl w:val="3"/>
    </w:pPr>
    <w:rPr>
      <w:rFonts w:hint="default" w:ascii="Times New Roman" w:hAnsi="Times New Roman" w:eastAsia="长城小标宋体" w:cs="Times New Roman"/>
      <w:spacing w:val="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2580</Words>
  <Characters>2780</Characters>
  <Lines>0</Lines>
  <Paragraphs>0</Paragraphs>
  <TotalTime>0</TotalTime>
  <ScaleCrop>false</ScaleCrop>
  <LinksUpToDate>false</LinksUpToDate>
  <CharactersWithSpaces>3007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GS</cp:lastModifiedBy>
  <dcterms:modified xsi:type="dcterms:W3CDTF">2024-06-12T06:45:05Z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BDB9873694E749F8A93A2A976475BE31_13</vt:lpwstr>
  </property>
</Properties>
</file>